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3D34A" w14:textId="77777777" w:rsidR="00CF1E0F" w:rsidRDefault="000F44AD">
      <w:pPr>
        <w:spacing w:before="85"/>
        <w:ind w:left="3205" w:right="3172"/>
        <w:jc w:val="center"/>
        <w:rPr>
          <w:rFonts w:ascii="Ingra-UltraLight"/>
          <w:sz w:val="32"/>
        </w:rPr>
      </w:pPr>
      <w:r>
        <w:rPr>
          <w:rFonts w:ascii="Ingra-UltraLight"/>
          <w:color w:val="594B3A"/>
          <w:spacing w:val="36"/>
          <w:sz w:val="32"/>
        </w:rPr>
        <w:t>MEGAN</w:t>
      </w:r>
      <w:r>
        <w:rPr>
          <w:rFonts w:ascii="Ingra-UltraLight"/>
          <w:color w:val="594B3A"/>
          <w:spacing w:val="95"/>
          <w:sz w:val="32"/>
        </w:rPr>
        <w:t xml:space="preserve"> </w:t>
      </w:r>
      <w:r>
        <w:rPr>
          <w:rFonts w:ascii="Ingra-UltraLight"/>
          <w:color w:val="594B3A"/>
          <w:spacing w:val="32"/>
          <w:sz w:val="32"/>
        </w:rPr>
        <w:t>ORR</w:t>
      </w:r>
      <w:r>
        <w:rPr>
          <w:rFonts w:ascii="Ingra-UltraLight"/>
          <w:color w:val="594B3A"/>
          <w:spacing w:val="-39"/>
          <w:sz w:val="32"/>
        </w:rPr>
        <w:t xml:space="preserve"> </w:t>
      </w:r>
    </w:p>
    <w:p w14:paraId="110DA177" w14:textId="77777777" w:rsidR="00CF1E0F" w:rsidRDefault="00940F11">
      <w:pPr>
        <w:pStyle w:val="BodyText"/>
        <w:spacing w:before="11"/>
        <w:rPr>
          <w:rFonts w:ascii="Ingra-UltraLight"/>
          <w:sz w:val="8"/>
        </w:rPr>
      </w:pPr>
      <w:r>
        <w:rPr>
          <w:noProof/>
        </w:rPr>
        <mc:AlternateContent>
          <mc:Choice Requires="wps">
            <w:drawing>
              <wp:anchor distT="0" distB="0" distL="0" distR="0" simplePos="0" relativeHeight="251657728" behindDoc="1" locked="0" layoutInCell="1" allowOverlap="1" wp14:anchorId="14DAF2E0" wp14:editId="2EA42902">
                <wp:simplePos x="0" y="0"/>
                <wp:positionH relativeFrom="page">
                  <wp:posOffset>1267460</wp:posOffset>
                </wp:positionH>
                <wp:positionV relativeFrom="paragraph">
                  <wp:posOffset>95885</wp:posOffset>
                </wp:positionV>
                <wp:extent cx="50190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9040" cy="0"/>
                        </a:xfrm>
                        <a:prstGeom prst="line">
                          <a:avLst/>
                        </a:prstGeom>
                        <a:noFill/>
                        <a:ln w="6350">
                          <a:solidFill>
                            <a:srgbClr val="594B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994A"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8pt,7.55pt" to="49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" strokecolor="#594b3b" strokeweight=".5pt">
                <o:lock v:ext="edit" shapetype="f"/>
                <w10:wrap type="topAndBottom" anchorx="page"/>
              </v:line>
            </w:pict>
          </mc:Fallback>
        </mc:AlternateContent>
      </w:r>
    </w:p>
    <w:p w14:paraId="52F81511" w14:textId="77777777" w:rsidR="00CF1E0F" w:rsidRDefault="000F44AD">
      <w:pPr>
        <w:spacing w:before="74"/>
        <w:ind w:left="3176" w:right="3172"/>
        <w:jc w:val="center"/>
        <w:rPr>
          <w:rFonts w:ascii="Ingra-UltraLight"/>
          <w:sz w:val="36"/>
        </w:rPr>
      </w:pPr>
      <w:r>
        <w:rPr>
          <w:rFonts w:ascii="Ingra-UltraLight"/>
          <w:color w:val="594B3A"/>
          <w:sz w:val="36"/>
        </w:rPr>
        <w:t>cv</w:t>
      </w:r>
    </w:p>
    <w:p w14:paraId="124D07EB" w14:textId="77777777" w:rsidR="00CF1E0F" w:rsidRDefault="00CF1E0F">
      <w:pPr>
        <w:pStyle w:val="BodyText"/>
        <w:rPr>
          <w:rFonts w:ascii="Ingra-UltraLight"/>
          <w:sz w:val="20"/>
        </w:rPr>
      </w:pPr>
    </w:p>
    <w:p w14:paraId="30357493" w14:textId="77777777" w:rsidR="00CF1E0F" w:rsidRDefault="000F44AD" w:rsidP="0062164C">
      <w:pPr>
        <w:pStyle w:val="BodyText"/>
        <w:spacing w:before="199" w:line="266" w:lineRule="auto"/>
        <w:ind w:left="3163" w:right="3172"/>
        <w:jc w:val="center"/>
      </w:pPr>
      <w:r>
        <w:t>2/3, 3 McPhail Street Glasgow</w:t>
      </w:r>
    </w:p>
    <w:p w14:paraId="3B9AC4EC" w14:textId="77777777" w:rsidR="0062164C" w:rsidRDefault="000F44AD" w:rsidP="0062164C">
      <w:pPr>
        <w:pStyle w:val="BodyText"/>
        <w:spacing w:before="1" w:line="386" w:lineRule="auto"/>
        <w:ind w:left="3599" w:right="3578" w:hanging="36"/>
        <w:jc w:val="center"/>
      </w:pPr>
      <w:r>
        <w:t>G40 1DN</w:t>
      </w:r>
    </w:p>
    <w:p w14:paraId="0DC5F9B5" w14:textId="1B051348" w:rsidR="00CF1E0F" w:rsidRDefault="000F44AD" w:rsidP="0062164C">
      <w:pPr>
        <w:pStyle w:val="BodyText"/>
        <w:spacing w:before="1" w:line="386" w:lineRule="auto"/>
        <w:ind w:left="3599" w:right="3578" w:hanging="36"/>
        <w:jc w:val="center"/>
      </w:pPr>
      <w:r>
        <w:t>07896351335</w:t>
      </w:r>
    </w:p>
    <w:p w14:paraId="7F09411C" w14:textId="497DC884" w:rsidR="00CF1E0F" w:rsidRPr="00AC2843" w:rsidRDefault="00910E6A" w:rsidP="0062164C">
      <w:pPr>
        <w:pStyle w:val="Heading1"/>
        <w:spacing w:before="175" w:line="360" w:lineRule="auto"/>
        <w:rPr>
          <w:rFonts w:ascii="Avenir" w:hAnsi="Avenir"/>
          <w:sz w:val="22"/>
          <w:szCs w:val="22"/>
          <w:u w:val="none"/>
        </w:rPr>
      </w:pPr>
      <w:r>
        <w:rPr>
          <w:rFonts w:ascii="Avenir" w:hAnsi="Avenir"/>
          <w:sz w:val="26"/>
          <w:szCs w:val="26"/>
          <w:u w:val="none"/>
        </w:rPr>
        <w:br/>
      </w:r>
      <w:r w:rsidR="000F44AD" w:rsidRPr="00910E6A">
        <w:rPr>
          <w:rFonts w:ascii="Avenir" w:hAnsi="Avenir"/>
          <w:sz w:val="26"/>
          <w:szCs w:val="26"/>
          <w:u w:val="none"/>
        </w:rPr>
        <w:t>Profile</w:t>
      </w:r>
      <w:r>
        <w:rPr>
          <w:rFonts w:ascii="Avenir" w:hAnsi="Avenir"/>
          <w:sz w:val="26"/>
          <w:szCs w:val="26"/>
          <w:u w:val="none"/>
        </w:rPr>
        <w:br/>
      </w:r>
      <w:r w:rsidR="000F44AD" w:rsidRPr="00AC2843">
        <w:rPr>
          <w:sz w:val="22"/>
          <w:szCs w:val="22"/>
          <w:u w:val="none"/>
        </w:rPr>
        <w:t>Throughout my career I have worked with a variety of customers and colleagues and have developed excellent customer service. This has also allowed me to become a headstrong decisive individual with the ability to adjust in various situations. I always take the utmost pride in all aspects of my job.</w:t>
      </w:r>
      <w:r w:rsidR="00C77A7D">
        <w:rPr>
          <w:sz w:val="22"/>
          <w:szCs w:val="22"/>
          <w:u w:val="none"/>
        </w:rPr>
        <w:t xml:space="preserve"> Working in both hospitality and the creative sector has allowed me to attain a number of skills both personally and digitally.</w:t>
      </w:r>
    </w:p>
    <w:p w14:paraId="2113BD65" w14:textId="77777777" w:rsidR="00755C8B" w:rsidRDefault="00755C8B" w:rsidP="00E80F91">
      <w:pPr>
        <w:pStyle w:val="Heading1"/>
        <w:spacing w:before="117" w:line="360" w:lineRule="auto"/>
      </w:pPr>
    </w:p>
    <w:p w14:paraId="0D5586AA" w14:textId="2DF0FD77" w:rsidR="00910E6A" w:rsidRDefault="000F44AD" w:rsidP="00910E6A">
      <w:pPr>
        <w:pStyle w:val="Heading1"/>
        <w:spacing w:before="117" w:line="360" w:lineRule="auto"/>
        <w:rPr>
          <w:rFonts w:ascii="Avenir" w:hAnsi="Avenir"/>
          <w:sz w:val="26"/>
          <w:szCs w:val="26"/>
          <w:u w:val="none"/>
        </w:rPr>
      </w:pPr>
      <w:r w:rsidRPr="00910E6A">
        <w:rPr>
          <w:rFonts w:ascii="Avenir" w:hAnsi="Avenir"/>
          <w:sz w:val="26"/>
          <w:szCs w:val="26"/>
          <w:u w:val="none"/>
        </w:rPr>
        <w:t>Employment History</w:t>
      </w:r>
    </w:p>
    <w:p w14:paraId="5A813513" w14:textId="06BDFB22" w:rsidR="00C77A7D" w:rsidRDefault="00C77A7D" w:rsidP="00354678">
      <w:pPr>
        <w:pStyle w:val="Heading1"/>
        <w:spacing w:before="117" w:line="360" w:lineRule="auto"/>
        <w:rPr>
          <w:sz w:val="22"/>
          <w:szCs w:val="22"/>
          <w:u w:val="none"/>
        </w:rPr>
      </w:pPr>
      <w:r>
        <w:rPr>
          <w:rFonts w:ascii="Avenir" w:hAnsi="Avenir"/>
          <w:u w:val="none"/>
        </w:rPr>
        <w:t>Orriginal Design</w:t>
      </w:r>
      <w:r w:rsidRPr="00910E6A">
        <w:rPr>
          <w:rFonts w:ascii="Avenir" w:hAnsi="Avenir"/>
          <w:u w:val="none"/>
        </w:rPr>
        <w:t xml:space="preserve">: </w:t>
      </w:r>
      <w:r>
        <w:rPr>
          <w:rFonts w:ascii="Avenir" w:hAnsi="Avenir"/>
          <w:sz w:val="22"/>
          <w:szCs w:val="22"/>
          <w:u w:val="none"/>
        </w:rPr>
        <w:t>May</w:t>
      </w:r>
      <w:r w:rsidRPr="00AC2843">
        <w:rPr>
          <w:rFonts w:ascii="Avenir" w:hAnsi="Avenir"/>
          <w:sz w:val="22"/>
          <w:szCs w:val="22"/>
          <w:u w:val="none"/>
        </w:rPr>
        <w:t xml:space="preserve"> 2019 – Present</w:t>
      </w:r>
      <w:r w:rsidRPr="00AC2843">
        <w:rPr>
          <w:rFonts w:ascii="Avenir" w:hAnsi="Avenir"/>
          <w:sz w:val="22"/>
          <w:szCs w:val="22"/>
          <w:u w:val="none"/>
        </w:rPr>
        <w:br/>
      </w:r>
      <w:r>
        <w:rPr>
          <w:sz w:val="22"/>
          <w:szCs w:val="22"/>
          <w:u w:val="none"/>
        </w:rPr>
        <w:t xml:space="preserve">I have been working as a freelance Digital/Graphic Designer for the past two years. This involves a range of projects of which include Digital Illustration, Motion Graphics, Branding, Web Design and Animation. My skillset </w:t>
      </w:r>
      <w:r w:rsidR="00316359">
        <w:rPr>
          <w:sz w:val="22"/>
          <w:szCs w:val="22"/>
          <w:u w:val="none"/>
        </w:rPr>
        <w:t>has improved massively since graduating from College and University. With this, I am keen to continue developing my creative abilities and always eager to learn new ones.</w:t>
      </w:r>
    </w:p>
    <w:p w14:paraId="728F1816" w14:textId="77777777" w:rsidR="00354678" w:rsidRPr="00C77A7D" w:rsidRDefault="00354678" w:rsidP="003E31F4">
      <w:pPr>
        <w:pStyle w:val="Heading1"/>
        <w:spacing w:before="117" w:line="360" w:lineRule="auto"/>
        <w:ind w:left="0"/>
        <w:rPr>
          <w:sz w:val="22"/>
          <w:szCs w:val="22"/>
          <w:u w:val="none"/>
        </w:rPr>
      </w:pPr>
    </w:p>
    <w:p w14:paraId="251BD95D" w14:textId="77777777" w:rsidR="00940F11" w:rsidRDefault="00402B3B" w:rsidP="00AC2843">
      <w:pPr>
        <w:pStyle w:val="Heading1"/>
        <w:spacing w:before="117" w:line="360" w:lineRule="auto"/>
        <w:rPr>
          <w:sz w:val="22"/>
          <w:szCs w:val="22"/>
          <w:u w:val="none"/>
        </w:rPr>
      </w:pPr>
      <w:r w:rsidRPr="00910E6A">
        <w:rPr>
          <w:rFonts w:ascii="Avenir" w:hAnsi="Avenir"/>
          <w:u w:val="none"/>
        </w:rPr>
        <w:t>The Bell Jar</w:t>
      </w:r>
      <w:r w:rsidR="00E901E4" w:rsidRPr="00910E6A">
        <w:rPr>
          <w:rFonts w:ascii="Avenir" w:hAnsi="Avenir"/>
          <w:u w:val="none"/>
        </w:rPr>
        <w:t xml:space="preserve">: </w:t>
      </w:r>
      <w:r w:rsidR="00E901E4" w:rsidRPr="00AC2843">
        <w:rPr>
          <w:rFonts w:ascii="Avenir" w:hAnsi="Avenir"/>
          <w:sz w:val="22"/>
          <w:szCs w:val="22"/>
          <w:u w:val="none"/>
        </w:rPr>
        <w:t>September 2019 – Presen</w:t>
      </w:r>
      <w:r w:rsidR="00E80F91" w:rsidRPr="00AC2843">
        <w:rPr>
          <w:rFonts w:ascii="Avenir" w:hAnsi="Avenir"/>
          <w:sz w:val="22"/>
          <w:szCs w:val="22"/>
          <w:u w:val="none"/>
        </w:rPr>
        <w:t>t</w:t>
      </w:r>
      <w:r w:rsidR="00E80F91" w:rsidRPr="00AC2843">
        <w:rPr>
          <w:rFonts w:ascii="Avenir" w:hAnsi="Avenir"/>
          <w:sz w:val="22"/>
          <w:szCs w:val="22"/>
          <w:u w:val="none"/>
        </w:rPr>
        <w:br/>
      </w:r>
      <w:r w:rsidR="00E901E4">
        <w:rPr>
          <w:sz w:val="22"/>
          <w:szCs w:val="22"/>
          <w:u w:val="none"/>
        </w:rPr>
        <w:t xml:space="preserve">After graduating from university I decided to move to a bar out with the city center in order to continue expanding my communication skills in a more relaxed atmosphere. This has allowed me to focus more on design work </w:t>
      </w:r>
      <w:r w:rsidR="00940F11">
        <w:rPr>
          <w:sz w:val="22"/>
          <w:szCs w:val="22"/>
          <w:u w:val="none"/>
        </w:rPr>
        <w:t xml:space="preserve">as well as </w:t>
      </w:r>
      <w:r w:rsidR="00DF2CBF">
        <w:rPr>
          <w:sz w:val="22"/>
          <w:szCs w:val="22"/>
          <w:u w:val="none"/>
        </w:rPr>
        <w:t>develop further customer service skills.</w:t>
      </w:r>
    </w:p>
    <w:p w14:paraId="386E81B4" w14:textId="58A1F7C5" w:rsidR="00381D86" w:rsidRDefault="00AC2843" w:rsidP="00AC2843">
      <w:pPr>
        <w:pStyle w:val="Heading1"/>
        <w:spacing w:before="117" w:line="360" w:lineRule="auto"/>
        <w:rPr>
          <w:sz w:val="22"/>
          <w:szCs w:val="22"/>
          <w:u w:val="none"/>
        </w:rPr>
      </w:pPr>
      <w:r>
        <w:rPr>
          <w:sz w:val="22"/>
          <w:szCs w:val="22"/>
          <w:u w:val="none"/>
        </w:rPr>
        <w:br/>
      </w:r>
      <w:r w:rsidR="000F44AD" w:rsidRPr="00AC2843">
        <w:rPr>
          <w:rFonts w:ascii="Avenir" w:hAnsi="Avenir"/>
          <w:u w:val="none"/>
        </w:rPr>
        <w:t xml:space="preserve">Solid Rock Cafe: </w:t>
      </w:r>
      <w:r w:rsidR="000F44AD" w:rsidRPr="00AC2843">
        <w:rPr>
          <w:rFonts w:ascii="Avenir" w:hAnsi="Avenir"/>
          <w:sz w:val="22"/>
          <w:u w:val="none"/>
        </w:rPr>
        <w:t xml:space="preserve">14th February </w:t>
      </w:r>
      <w:r w:rsidR="000F44AD" w:rsidRPr="00AC2843">
        <w:rPr>
          <w:rFonts w:ascii="Avenir" w:hAnsi="Avenir"/>
          <w:sz w:val="22"/>
          <w:szCs w:val="22"/>
          <w:u w:val="none"/>
        </w:rPr>
        <w:t xml:space="preserve">2014 </w:t>
      </w:r>
      <w:r w:rsidR="00402B3B" w:rsidRPr="00AC2843">
        <w:rPr>
          <w:rFonts w:ascii="Avenir" w:hAnsi="Avenir"/>
          <w:sz w:val="22"/>
          <w:szCs w:val="22"/>
          <w:u w:val="none"/>
        </w:rPr>
        <w:t>–</w:t>
      </w:r>
      <w:r w:rsidR="000F44AD" w:rsidRPr="00AC2843">
        <w:rPr>
          <w:rFonts w:ascii="Avenir" w:hAnsi="Avenir"/>
          <w:sz w:val="22"/>
          <w:szCs w:val="22"/>
          <w:u w:val="none"/>
        </w:rPr>
        <w:t xml:space="preserve"> </w:t>
      </w:r>
      <w:r w:rsidR="00402B3B" w:rsidRPr="00AC2843">
        <w:rPr>
          <w:rFonts w:ascii="Avenir" w:hAnsi="Avenir"/>
          <w:sz w:val="22"/>
          <w:szCs w:val="22"/>
          <w:u w:val="none"/>
        </w:rPr>
        <w:t>September 2019</w:t>
      </w:r>
      <w:r w:rsidR="00E80F91" w:rsidRPr="00AC2843">
        <w:rPr>
          <w:rFonts w:ascii="Avenir" w:hAnsi="Avenir"/>
          <w:sz w:val="22"/>
          <w:szCs w:val="22"/>
          <w:u w:val="none"/>
        </w:rPr>
        <w:br/>
      </w:r>
      <w:r w:rsidR="000F44AD" w:rsidRPr="00AC2843">
        <w:rPr>
          <w:sz w:val="22"/>
          <w:szCs w:val="22"/>
          <w:u w:val="none"/>
        </w:rPr>
        <w:t xml:space="preserve">Being a valued team member in </w:t>
      </w:r>
      <w:r w:rsidR="00E901E4" w:rsidRPr="00AC2843">
        <w:rPr>
          <w:sz w:val="22"/>
          <w:szCs w:val="22"/>
          <w:u w:val="none"/>
        </w:rPr>
        <w:t xml:space="preserve">the </w:t>
      </w:r>
      <w:r w:rsidR="000F44AD" w:rsidRPr="00AC2843">
        <w:rPr>
          <w:sz w:val="22"/>
          <w:szCs w:val="22"/>
          <w:u w:val="none"/>
        </w:rPr>
        <w:t xml:space="preserve">Solid Rock Cafe for over </w:t>
      </w:r>
      <w:r w:rsidR="00E901E4" w:rsidRPr="00AC2843">
        <w:rPr>
          <w:sz w:val="22"/>
          <w:szCs w:val="22"/>
          <w:u w:val="none"/>
        </w:rPr>
        <w:t>five</w:t>
      </w:r>
      <w:r w:rsidR="000F44AD" w:rsidRPr="00AC2843">
        <w:rPr>
          <w:sz w:val="22"/>
          <w:szCs w:val="22"/>
          <w:u w:val="none"/>
        </w:rPr>
        <w:t xml:space="preserve"> years</w:t>
      </w:r>
      <w:r w:rsidR="00E901E4" w:rsidRPr="00AC2843">
        <w:rPr>
          <w:sz w:val="22"/>
          <w:szCs w:val="22"/>
          <w:u w:val="none"/>
        </w:rPr>
        <w:t xml:space="preserve"> </w:t>
      </w:r>
      <w:r w:rsidR="000F44AD" w:rsidRPr="00AC2843">
        <w:rPr>
          <w:sz w:val="22"/>
          <w:szCs w:val="22"/>
          <w:u w:val="none"/>
        </w:rPr>
        <w:t>allowed me to grow as a person and my abilities within the hospitality industry. The proudest part of my job is being the solo bartender in our basement bar every Friday and Saturday night. This entails a lot of trust and fast paced work as when it gets busy and you are on yourself you have to prove yourself and push your limits to get everything done to a standard you are proud of. As well as my expansion of conﬂict control with experiences of diﬀerent clientele</w:t>
      </w:r>
      <w:r w:rsidR="00354678">
        <w:rPr>
          <w:sz w:val="22"/>
          <w:szCs w:val="22"/>
          <w:u w:val="none"/>
        </w:rPr>
        <w:t xml:space="preserve"> </w:t>
      </w:r>
      <w:r w:rsidR="000F44AD" w:rsidRPr="00AC2843">
        <w:rPr>
          <w:sz w:val="22"/>
          <w:szCs w:val="22"/>
          <w:u w:val="none"/>
        </w:rPr>
        <w:lastRenderedPageBreak/>
        <w:t>and situations that arise.</w:t>
      </w:r>
      <w:r w:rsidR="00910E6A" w:rsidRPr="00AC2843">
        <w:rPr>
          <w:rFonts w:ascii="Avenir" w:hAnsi="Avenir"/>
          <w:sz w:val="22"/>
          <w:szCs w:val="22"/>
          <w:u w:val="none"/>
        </w:rPr>
        <w:br/>
      </w:r>
      <w:r w:rsidRPr="00AC2843">
        <w:rPr>
          <w:rFonts w:ascii="Avenir" w:hAnsi="Avenir"/>
          <w:sz w:val="22"/>
          <w:szCs w:val="22"/>
          <w:u w:val="none"/>
        </w:rPr>
        <w:br/>
      </w:r>
      <w:r w:rsidR="000F44AD" w:rsidRPr="00AC2843">
        <w:rPr>
          <w:rFonts w:ascii="Avenir" w:hAnsi="Avenir"/>
          <w:u w:val="none"/>
        </w:rPr>
        <w:t xml:space="preserve">The Universal Bar &amp; Kitchen: </w:t>
      </w:r>
      <w:r w:rsidR="000F44AD" w:rsidRPr="00AC2843">
        <w:rPr>
          <w:rFonts w:ascii="Avenir" w:hAnsi="Avenir"/>
          <w:sz w:val="22"/>
          <w:u w:val="none"/>
        </w:rPr>
        <w:t>April 2013 - February 2014</w:t>
      </w:r>
      <w:r w:rsidR="00E80F91" w:rsidRPr="00AC2843">
        <w:rPr>
          <w:rFonts w:ascii="Avenir" w:hAnsi="Avenir"/>
          <w:u w:val="none"/>
        </w:rPr>
        <w:br/>
      </w:r>
      <w:r w:rsidR="000F44AD" w:rsidRPr="00AC2843">
        <w:rPr>
          <w:sz w:val="22"/>
          <w:szCs w:val="22"/>
          <w:u w:val="none"/>
        </w:rPr>
        <w:t>Working in Universal is where I got to enhance my table service skills as well as my first step into putting excellent customer service into practice as I got to spend more time with customers and care for them. I got to build up my cocktail knowledge and tasting palate for diﬀerent ﬂav</w:t>
      </w:r>
      <w:r w:rsidR="00402B3B" w:rsidRPr="00AC2843">
        <w:rPr>
          <w:sz w:val="22"/>
          <w:szCs w:val="22"/>
          <w:u w:val="none"/>
        </w:rPr>
        <w:t>ors</w:t>
      </w:r>
      <w:r w:rsidR="000F44AD" w:rsidRPr="00AC2843">
        <w:rPr>
          <w:sz w:val="22"/>
          <w:szCs w:val="22"/>
          <w:u w:val="none"/>
        </w:rPr>
        <w:t xml:space="preserve"> and compliments. There was a high standard to follow which allowed me to be attentive and care for the work I was producing.</w:t>
      </w:r>
    </w:p>
    <w:p w14:paraId="44A87D01" w14:textId="77777777" w:rsidR="00C77A7D" w:rsidRDefault="00C77A7D" w:rsidP="00AC2843">
      <w:pPr>
        <w:pStyle w:val="Heading1"/>
        <w:spacing w:before="117" w:line="360" w:lineRule="auto"/>
        <w:rPr>
          <w:rFonts w:ascii="Avenir" w:hAnsi="Avenir"/>
          <w:u w:val="none"/>
        </w:rPr>
      </w:pPr>
    </w:p>
    <w:p w14:paraId="0272A3B9" w14:textId="77777777" w:rsidR="00CF1E0F" w:rsidRDefault="000F44AD" w:rsidP="00AC2843">
      <w:pPr>
        <w:pStyle w:val="Heading1"/>
        <w:spacing w:before="117" w:line="360" w:lineRule="auto"/>
        <w:rPr>
          <w:sz w:val="22"/>
          <w:szCs w:val="22"/>
          <w:u w:val="none"/>
        </w:rPr>
      </w:pPr>
      <w:r w:rsidRPr="00AC2843">
        <w:rPr>
          <w:rFonts w:ascii="Avenir" w:hAnsi="Avenir"/>
          <w:u w:val="none"/>
        </w:rPr>
        <w:t xml:space="preserve">JD Weatherspoon: </w:t>
      </w:r>
      <w:r w:rsidRPr="00AC2843">
        <w:rPr>
          <w:rFonts w:ascii="Avenir" w:hAnsi="Avenir"/>
          <w:sz w:val="22"/>
          <w:szCs w:val="22"/>
          <w:u w:val="none"/>
        </w:rPr>
        <w:t>September 2009 - April 2013</w:t>
      </w:r>
      <w:r w:rsidR="00E80F91" w:rsidRPr="00AC2843">
        <w:rPr>
          <w:rFonts w:ascii="Avenir" w:hAnsi="Avenir"/>
          <w:sz w:val="22"/>
          <w:szCs w:val="22"/>
          <w:u w:val="none"/>
        </w:rPr>
        <w:br/>
      </w:r>
      <w:r w:rsidRPr="00381D86">
        <w:rPr>
          <w:sz w:val="22"/>
          <w:szCs w:val="22"/>
          <w:u w:val="none"/>
        </w:rPr>
        <w:t xml:space="preserve">Starting at The Counting House when I was 17 years old meant that I had to really </w:t>
      </w:r>
      <w:r w:rsidRPr="00381D86">
        <w:rPr>
          <w:spacing w:val="-6"/>
          <w:sz w:val="22"/>
          <w:szCs w:val="22"/>
          <w:u w:val="none"/>
        </w:rPr>
        <w:t xml:space="preserve">work </w:t>
      </w:r>
      <w:r w:rsidRPr="00381D86">
        <w:rPr>
          <w:sz w:val="22"/>
          <w:szCs w:val="22"/>
          <w:u w:val="none"/>
        </w:rPr>
        <w:t xml:space="preserve">on </w:t>
      </w:r>
      <w:r w:rsidRPr="00381D86">
        <w:rPr>
          <w:spacing w:val="-3"/>
          <w:sz w:val="22"/>
          <w:szCs w:val="22"/>
          <w:u w:val="none"/>
        </w:rPr>
        <w:t xml:space="preserve">my </w:t>
      </w:r>
      <w:r w:rsidRPr="00381D86">
        <w:rPr>
          <w:sz w:val="22"/>
          <w:szCs w:val="22"/>
          <w:u w:val="none"/>
        </w:rPr>
        <w:t xml:space="preserve">waiting skills as I continued to be a ﬂoor associate </w:t>
      </w:r>
      <w:r w:rsidRPr="00381D86">
        <w:rPr>
          <w:spacing w:val="-3"/>
          <w:sz w:val="22"/>
          <w:szCs w:val="22"/>
          <w:u w:val="none"/>
        </w:rPr>
        <w:t xml:space="preserve">for </w:t>
      </w:r>
      <w:r w:rsidRPr="00381D86">
        <w:rPr>
          <w:sz w:val="22"/>
          <w:szCs w:val="22"/>
          <w:u w:val="none"/>
        </w:rPr>
        <w:t xml:space="preserve">one </w:t>
      </w:r>
      <w:r w:rsidRPr="00381D86">
        <w:rPr>
          <w:spacing w:val="-3"/>
          <w:sz w:val="22"/>
          <w:szCs w:val="22"/>
          <w:u w:val="none"/>
        </w:rPr>
        <w:t xml:space="preserve">year. </w:t>
      </w:r>
      <w:r w:rsidRPr="00381D86">
        <w:rPr>
          <w:sz w:val="22"/>
          <w:szCs w:val="22"/>
          <w:u w:val="none"/>
        </w:rPr>
        <w:t xml:space="preserve">I then progressed to the bar where I had to quickly learn to serve eﬃciently and all products had their own house serve styles. My time as a bartender in the </w:t>
      </w:r>
      <w:r w:rsidRPr="00381D86">
        <w:rPr>
          <w:spacing w:val="-3"/>
          <w:sz w:val="22"/>
          <w:szCs w:val="22"/>
          <w:u w:val="none"/>
        </w:rPr>
        <w:t xml:space="preserve">Weatherspoon’s </w:t>
      </w:r>
      <w:r w:rsidRPr="00381D86">
        <w:rPr>
          <w:sz w:val="22"/>
          <w:szCs w:val="22"/>
          <w:u w:val="none"/>
        </w:rPr>
        <w:t>chain taught me to serve quickly as well as maintain</w:t>
      </w:r>
      <w:r w:rsidR="00DF2CBF">
        <w:rPr>
          <w:sz w:val="22"/>
          <w:szCs w:val="22"/>
          <w:u w:val="none"/>
        </w:rPr>
        <w:t>ing</w:t>
      </w:r>
      <w:r w:rsidRPr="00381D86">
        <w:rPr>
          <w:sz w:val="22"/>
          <w:szCs w:val="22"/>
          <w:u w:val="none"/>
        </w:rPr>
        <w:t xml:space="preserve"> customer care as there is often a lot of busy periods but I always wanted to ensure our customers </w:t>
      </w:r>
      <w:r w:rsidRPr="00381D86">
        <w:rPr>
          <w:spacing w:val="-3"/>
          <w:sz w:val="22"/>
          <w:szCs w:val="22"/>
          <w:u w:val="none"/>
        </w:rPr>
        <w:t xml:space="preserve">were </w:t>
      </w:r>
      <w:r w:rsidRPr="00381D86">
        <w:rPr>
          <w:sz w:val="22"/>
          <w:szCs w:val="22"/>
          <w:u w:val="none"/>
        </w:rPr>
        <w:t>ha</w:t>
      </w:r>
      <w:r w:rsidR="00E80F91" w:rsidRPr="00381D86">
        <w:rPr>
          <w:sz w:val="22"/>
          <w:szCs w:val="22"/>
          <w:u w:val="none"/>
        </w:rPr>
        <w:t>ppy.</w:t>
      </w:r>
    </w:p>
    <w:p w14:paraId="02FF8EB5" w14:textId="77777777" w:rsidR="00AD21ED" w:rsidRDefault="00AD21ED" w:rsidP="00AC2843">
      <w:pPr>
        <w:pStyle w:val="Heading1"/>
        <w:spacing w:before="117" w:line="360" w:lineRule="auto"/>
        <w:rPr>
          <w:sz w:val="22"/>
          <w:szCs w:val="22"/>
          <w:u w:val="none"/>
        </w:rPr>
      </w:pPr>
    </w:p>
    <w:p w14:paraId="21126676" w14:textId="0ED06190" w:rsidR="00981FC3" w:rsidRDefault="00AD21ED" w:rsidP="00981FC3">
      <w:pPr>
        <w:spacing w:before="113" w:line="360" w:lineRule="auto"/>
        <w:ind w:left="318" w:right="3559"/>
        <w:rPr>
          <w:rFonts w:ascii="Avenir" w:hAnsi="Avenir"/>
          <w:sz w:val="24"/>
          <w:szCs w:val="24"/>
        </w:rPr>
        <w:sectPr w:rsidR="00981FC3">
          <w:type w:val="continuous"/>
          <w:pgSz w:w="11900" w:h="16840"/>
          <w:pgMar w:top="1180" w:right="1680" w:bottom="280" w:left="1680" w:header="720" w:footer="720" w:gutter="0"/>
          <w:cols w:space="720"/>
        </w:sectPr>
      </w:pPr>
      <w:r w:rsidRPr="00AD21ED">
        <w:rPr>
          <w:rFonts w:ascii="Avenir" w:hAnsi="Avenir"/>
          <w:sz w:val="26"/>
          <w:szCs w:val="26"/>
        </w:rPr>
        <w:t>Education</w:t>
      </w:r>
    </w:p>
    <w:p w14:paraId="0A9372CF" w14:textId="40028D60" w:rsidR="003E31F4" w:rsidRPr="003E31F4" w:rsidRDefault="00981FC3" w:rsidP="003E31F4">
      <w:pPr>
        <w:pStyle w:val="Heading1"/>
        <w:spacing w:before="117" w:line="360" w:lineRule="auto"/>
        <w:ind w:left="318"/>
        <w:rPr>
          <w:sz w:val="22"/>
          <w:szCs w:val="22"/>
          <w:u w:val="none"/>
        </w:rPr>
      </w:pPr>
      <w:r>
        <w:rPr>
          <w:rFonts w:ascii="Avenir" w:hAnsi="Avenir"/>
          <w:u w:val="none"/>
        </w:rPr>
        <w:t xml:space="preserve">University of the West of Scotland: </w:t>
      </w:r>
      <w:r w:rsidRPr="00E80A4A">
        <w:rPr>
          <w:rFonts w:ascii="Avenir" w:hAnsi="Avenir"/>
          <w:sz w:val="22"/>
          <w:szCs w:val="22"/>
          <w:u w:val="none"/>
        </w:rPr>
        <w:t>2017- 2019</w:t>
      </w:r>
      <w:r>
        <w:rPr>
          <w:rFonts w:ascii="Avenir" w:hAnsi="Avenir"/>
          <w:u w:val="none"/>
        </w:rPr>
        <w:br/>
      </w:r>
      <w:r>
        <w:rPr>
          <w:sz w:val="22"/>
          <w:szCs w:val="22"/>
          <w:u w:val="none"/>
        </w:rPr>
        <w:t>2:1 BA (Hons) Digital Art &amp; Design</w:t>
      </w:r>
      <w:r>
        <w:rPr>
          <w:sz w:val="22"/>
          <w:szCs w:val="22"/>
          <w:u w:val="none"/>
        </w:rPr>
        <w:br/>
      </w:r>
      <w:r>
        <w:rPr>
          <w:sz w:val="22"/>
          <w:szCs w:val="22"/>
          <w:u w:val="none"/>
        </w:rPr>
        <w:br/>
      </w:r>
      <w:r w:rsidRPr="00E80A4A">
        <w:rPr>
          <w:rFonts w:ascii="Avenir" w:hAnsi="Avenir"/>
          <w:sz w:val="22"/>
          <w:szCs w:val="22"/>
          <w:u w:val="none"/>
        </w:rPr>
        <w:t>City of Glasgow College:</w:t>
      </w:r>
      <w:r>
        <w:rPr>
          <w:sz w:val="22"/>
          <w:szCs w:val="22"/>
          <w:u w:val="none"/>
        </w:rPr>
        <w:t xml:space="preserve"> </w:t>
      </w:r>
      <w:r w:rsidRPr="00E80A4A">
        <w:rPr>
          <w:rFonts w:ascii="Avenir Book" w:hAnsi="Avenir Book"/>
          <w:sz w:val="22"/>
          <w:szCs w:val="22"/>
          <w:u w:val="none"/>
        </w:rPr>
        <w:t>2015 - 2017</w:t>
      </w:r>
      <w:r>
        <w:rPr>
          <w:sz w:val="22"/>
          <w:szCs w:val="22"/>
          <w:u w:val="none"/>
        </w:rPr>
        <w:br/>
        <w:t>HND Digital Media</w:t>
      </w:r>
      <w:r>
        <w:rPr>
          <w:sz w:val="22"/>
          <w:szCs w:val="22"/>
          <w:u w:val="none"/>
        </w:rPr>
        <w:br/>
      </w:r>
      <w:r>
        <w:rPr>
          <w:sz w:val="22"/>
          <w:szCs w:val="22"/>
          <w:u w:val="none"/>
        </w:rPr>
        <w:br/>
      </w:r>
      <w:r w:rsidRPr="00E80A4A">
        <w:rPr>
          <w:rFonts w:ascii="Avenir" w:hAnsi="Avenir"/>
          <w:u w:val="none"/>
        </w:rPr>
        <w:t>City of Glasgow College:</w:t>
      </w:r>
      <w:r w:rsidRPr="00E80A4A">
        <w:rPr>
          <w:rFonts w:ascii="Avenir" w:hAnsi="Avenir"/>
          <w:sz w:val="22"/>
          <w:szCs w:val="22"/>
          <w:u w:val="none"/>
        </w:rPr>
        <w:t xml:space="preserve"> 2012 - 2013</w:t>
      </w:r>
      <w:r w:rsidRPr="00E80A4A">
        <w:rPr>
          <w:rFonts w:ascii="Avenir" w:hAnsi="Avenir"/>
          <w:sz w:val="22"/>
          <w:szCs w:val="22"/>
          <w:u w:val="none"/>
        </w:rPr>
        <w:br/>
      </w:r>
      <w:r>
        <w:rPr>
          <w:sz w:val="22"/>
          <w:szCs w:val="22"/>
          <w:u w:val="none"/>
        </w:rPr>
        <w:t>HNC Graphic Design</w:t>
      </w:r>
      <w:r>
        <w:rPr>
          <w:sz w:val="22"/>
          <w:szCs w:val="22"/>
          <w:u w:val="none"/>
        </w:rPr>
        <w:br/>
      </w:r>
      <w:r>
        <w:rPr>
          <w:sz w:val="22"/>
          <w:szCs w:val="22"/>
          <w:u w:val="none"/>
        </w:rPr>
        <w:br/>
      </w:r>
      <w:r w:rsidRPr="00E80A4A">
        <w:rPr>
          <w:rFonts w:ascii="Avenir" w:hAnsi="Avenir"/>
          <w:u w:val="none"/>
        </w:rPr>
        <w:t>Airdrie Academy</w:t>
      </w:r>
      <w:r w:rsidRPr="00E80A4A">
        <w:rPr>
          <w:rFonts w:ascii="Avenir" w:hAnsi="Avenir"/>
          <w:sz w:val="22"/>
          <w:szCs w:val="22"/>
          <w:u w:val="none"/>
        </w:rPr>
        <w:t xml:space="preserve">: 2003 </w:t>
      </w:r>
      <w:r w:rsidR="00E80A4A" w:rsidRPr="00E80A4A">
        <w:rPr>
          <w:rFonts w:ascii="Avenir" w:hAnsi="Avenir"/>
          <w:sz w:val="22"/>
          <w:szCs w:val="22"/>
          <w:u w:val="none"/>
        </w:rPr>
        <w:t>–</w:t>
      </w:r>
      <w:r w:rsidRPr="00E80A4A">
        <w:rPr>
          <w:rFonts w:ascii="Avenir" w:hAnsi="Avenir"/>
          <w:sz w:val="22"/>
          <w:szCs w:val="22"/>
          <w:u w:val="none"/>
        </w:rPr>
        <w:t xml:space="preserve"> 2009</w:t>
      </w:r>
      <w:r w:rsidR="00E80A4A" w:rsidRPr="00E80A4A">
        <w:rPr>
          <w:rFonts w:ascii="Avenir" w:hAnsi="Avenir"/>
          <w:sz w:val="22"/>
          <w:szCs w:val="22"/>
          <w:u w:val="none"/>
        </w:rPr>
        <w:br/>
      </w:r>
      <w:r w:rsidR="00E80A4A">
        <w:rPr>
          <w:sz w:val="22"/>
          <w:szCs w:val="22"/>
          <w:u w:val="none"/>
        </w:rPr>
        <w:t>Highers in Art, Media &amp; English</w:t>
      </w:r>
      <w:r w:rsidR="00CD1686">
        <w:rPr>
          <w:sz w:val="22"/>
          <w:szCs w:val="22"/>
          <w:u w:val="none"/>
        </w:rPr>
        <w:br/>
      </w:r>
    </w:p>
    <w:p w14:paraId="2FF6451F" w14:textId="77777777" w:rsidR="003E31F4" w:rsidRDefault="003E31F4" w:rsidP="00F238E5">
      <w:pPr>
        <w:pStyle w:val="Heading1"/>
        <w:spacing w:before="117" w:line="360" w:lineRule="auto"/>
        <w:ind w:left="318"/>
        <w:rPr>
          <w:rFonts w:ascii="Avenir" w:hAnsi="Avenir"/>
          <w:sz w:val="26"/>
          <w:szCs w:val="26"/>
          <w:u w:val="none"/>
        </w:rPr>
      </w:pPr>
    </w:p>
    <w:p w14:paraId="2243B789" w14:textId="3C91CA16" w:rsidR="00CD1686" w:rsidRDefault="00CD1686" w:rsidP="00F238E5">
      <w:pPr>
        <w:pStyle w:val="Heading1"/>
        <w:spacing w:before="117" w:line="360" w:lineRule="auto"/>
        <w:ind w:left="318"/>
        <w:rPr>
          <w:sz w:val="22"/>
          <w:szCs w:val="22"/>
          <w:u w:val="none"/>
        </w:rPr>
        <w:sectPr w:rsidR="00CD1686">
          <w:type w:val="continuous"/>
          <w:pgSz w:w="11900" w:h="16840"/>
          <w:pgMar w:top="1180" w:right="1680" w:bottom="280" w:left="1680" w:header="720" w:footer="720" w:gutter="0"/>
          <w:cols w:space="720"/>
        </w:sectPr>
      </w:pPr>
      <w:r w:rsidRPr="00CD1686">
        <w:rPr>
          <w:rFonts w:ascii="Avenir" w:hAnsi="Avenir"/>
          <w:sz w:val="26"/>
          <w:szCs w:val="26"/>
          <w:u w:val="none"/>
        </w:rPr>
        <w:t>References</w:t>
      </w:r>
    </w:p>
    <w:p w14:paraId="1AE4D618" w14:textId="0B1B5995" w:rsidR="00AD21ED" w:rsidRPr="00CD1686" w:rsidRDefault="003E31F4" w:rsidP="00F238E5">
      <w:pPr>
        <w:pStyle w:val="Heading1"/>
        <w:spacing w:before="117" w:line="360" w:lineRule="auto"/>
        <w:ind w:left="318"/>
        <w:rPr>
          <w:sz w:val="22"/>
          <w:szCs w:val="22"/>
          <w:u w:val="none"/>
        </w:rPr>
        <w:sectPr w:rsidR="00AD21ED" w:rsidRPr="00CD1686" w:rsidSect="005F56DD">
          <w:type w:val="continuous"/>
          <w:pgSz w:w="11900" w:h="16840"/>
          <w:pgMar w:top="1180" w:right="1680" w:bottom="280" w:left="1680" w:header="720" w:footer="720" w:gutter="0"/>
          <w:cols w:space="720"/>
        </w:sectPr>
      </w:pPr>
      <w:r>
        <w:rPr>
          <w:sz w:val="22"/>
          <w:szCs w:val="22"/>
          <w:u w:val="none"/>
        </w:rPr>
        <w:t>Available on request due to the CV being public.</w:t>
      </w:r>
      <w:r w:rsidR="00D702B8">
        <w:rPr>
          <w:sz w:val="22"/>
          <w:szCs w:val="22"/>
          <w:u w:val="none"/>
        </w:rPr>
        <w:br/>
      </w:r>
    </w:p>
    <w:p w14:paraId="57F60998" w14:textId="5158558F" w:rsidR="00402B3B" w:rsidRPr="00402B3B" w:rsidRDefault="00402B3B" w:rsidP="00AD21ED">
      <w:pPr>
        <w:pStyle w:val="Heading1"/>
        <w:ind w:left="0"/>
        <w:rPr>
          <w:u w:val="none"/>
        </w:rPr>
      </w:pPr>
    </w:p>
    <w:sectPr w:rsidR="00402B3B" w:rsidRPr="00402B3B" w:rsidSect="005F56DD">
      <w:type w:val="continuous"/>
      <w:pgSz w:w="11900" w:h="16840"/>
      <w:pgMar w:top="11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ux Next Regular">
    <w:altName w:val="﷽﷽﷽﷽﷽﷽﷽﷽"/>
    <w:panose1 w:val="02000506000000020003"/>
    <w:charset w:val="4D"/>
    <w:family w:val="auto"/>
    <w:notTrueType/>
    <w:pitch w:val="variable"/>
    <w:sig w:usb0="A000006F" w:usb1="4000204B" w:usb2="00000000" w:usb3="00000000" w:csb0="00000093" w:csb1="00000000"/>
  </w:font>
  <w:font w:name="Ingra-UltraLight">
    <w:altName w:val="Calibri"/>
    <w:panose1 w:val="00000300000000000000"/>
    <w:charset w:val="4D"/>
    <w:family w:val="auto"/>
    <w:notTrueType/>
    <w:pitch w:val="variable"/>
    <w:sig w:usb0="A00000FF" w:usb1="4000E47B" w:usb2="00000000" w:usb3="00000000" w:csb0="00000193" w:csb1="00000000"/>
  </w:font>
  <w:font w:name="Avenir">
    <w:altName w:val="﷽﷽﷽﷽﷽﷽﷽﷽oman"/>
    <w:panose1 w:val="02000503020000020003"/>
    <w:charset w:val="4D"/>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0F"/>
    <w:rsid w:val="000F44AD"/>
    <w:rsid w:val="00170E64"/>
    <w:rsid w:val="00316359"/>
    <w:rsid w:val="00354678"/>
    <w:rsid w:val="00381D86"/>
    <w:rsid w:val="003C26FC"/>
    <w:rsid w:val="003E31F4"/>
    <w:rsid w:val="00402B3B"/>
    <w:rsid w:val="00455976"/>
    <w:rsid w:val="005F56DD"/>
    <w:rsid w:val="0062164C"/>
    <w:rsid w:val="00755C8B"/>
    <w:rsid w:val="00910E6A"/>
    <w:rsid w:val="00940F11"/>
    <w:rsid w:val="00981FC3"/>
    <w:rsid w:val="00AC00AE"/>
    <w:rsid w:val="00AC2843"/>
    <w:rsid w:val="00AD21ED"/>
    <w:rsid w:val="00B03DB6"/>
    <w:rsid w:val="00C659AC"/>
    <w:rsid w:val="00C77A7D"/>
    <w:rsid w:val="00CD1686"/>
    <w:rsid w:val="00CF1E0F"/>
    <w:rsid w:val="00D702B8"/>
    <w:rsid w:val="00DF2CBF"/>
    <w:rsid w:val="00E01FD8"/>
    <w:rsid w:val="00E80A4A"/>
    <w:rsid w:val="00E80F91"/>
    <w:rsid w:val="00E901E4"/>
    <w:rsid w:val="00F238E5"/>
    <w:rsid w:val="00FD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0491"/>
  <w15:docId w15:val="{2C277495-45DE-204B-A2A0-A8E0D8B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aux Next Regular" w:eastAsia="Aaux Next Regular" w:hAnsi="Aaux Next Regular" w:cs="Aaux Next Regular"/>
    </w:rPr>
  </w:style>
  <w:style w:type="paragraph" w:styleId="Heading1">
    <w:name w:val="heading 1"/>
    <w:basedOn w:val="Normal"/>
    <w:uiPriority w:val="9"/>
    <w:qFormat/>
    <w:pPr>
      <w:spacing w:before="39"/>
      <w:ind w:left="320"/>
      <w:outlineLvl w:val="0"/>
    </w:pPr>
    <w:rPr>
      <w:sz w:val="24"/>
      <w:szCs w:val="24"/>
      <w:u w:val="single" w:color="000000"/>
    </w:rPr>
  </w:style>
  <w:style w:type="paragraph" w:styleId="Heading2">
    <w:name w:val="heading 2"/>
    <w:basedOn w:val="Normal"/>
    <w:uiPriority w:val="9"/>
    <w:unhideWhenUsed/>
    <w:qFormat/>
    <w:pPr>
      <w:ind w:left="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6C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6C77"/>
    <w:rPr>
      <w:rFonts w:ascii="Times New Roman" w:eastAsia="Aaux Next Regular" w:hAnsi="Times New Roman" w:cs="Times New Roman"/>
      <w:sz w:val="18"/>
      <w:szCs w:val="18"/>
    </w:rPr>
  </w:style>
  <w:style w:type="character" w:styleId="Hyperlink">
    <w:name w:val="Hyperlink"/>
    <w:basedOn w:val="DefaultParagraphFont"/>
    <w:uiPriority w:val="99"/>
    <w:unhideWhenUsed/>
    <w:rsid w:val="0062164C"/>
    <w:rPr>
      <w:color w:val="0000FF" w:themeColor="hyperlink"/>
      <w:u w:val="single"/>
    </w:rPr>
  </w:style>
  <w:style w:type="character" w:styleId="UnresolvedMention">
    <w:name w:val="Unresolved Mention"/>
    <w:basedOn w:val="DefaultParagraphFont"/>
    <w:uiPriority w:val="99"/>
    <w:semiHidden/>
    <w:unhideWhenUsed/>
    <w:rsid w:val="0062164C"/>
    <w:rPr>
      <w:color w:val="605E5C"/>
      <w:shd w:val="clear" w:color="auto" w:fill="E1DFDD"/>
    </w:rPr>
  </w:style>
  <w:style w:type="character" w:styleId="FollowedHyperlink">
    <w:name w:val="FollowedHyperlink"/>
    <w:basedOn w:val="DefaultParagraphFont"/>
    <w:uiPriority w:val="99"/>
    <w:semiHidden/>
    <w:unhideWhenUsed/>
    <w:rsid w:val="00621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Orr</cp:lastModifiedBy>
  <cp:revision>2</cp:revision>
  <cp:lastPrinted>2020-11-04T01:18:00Z</cp:lastPrinted>
  <dcterms:created xsi:type="dcterms:W3CDTF">2021-07-10T14:04:00Z</dcterms:created>
  <dcterms:modified xsi:type="dcterms:W3CDTF">2021-07-10T14:04:00Z</dcterms:modified>
</cp:coreProperties>
</file>